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01" w:rsidRDefault="00A45701" w:rsidP="00A45701">
      <w:pPr>
        <w:jc w:val="right"/>
      </w:pPr>
      <w:r w:rsidRPr="000136CF">
        <w:rPr>
          <w:rFonts w:ascii="Calibri" w:eastAsia="Calibri" w:hAnsi="Calibri" w:cs="Times New Roman"/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0</wp:posOffset>
            </wp:positionV>
            <wp:extent cx="3622040" cy="833755"/>
            <wp:effectExtent l="19050" t="0" r="0" b="0"/>
            <wp:wrapSquare wrapText="bothSides"/>
            <wp:docPr id="1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701" w:rsidRDefault="00A45701" w:rsidP="00A45701">
      <w:pPr>
        <w:jc w:val="right"/>
      </w:pPr>
    </w:p>
    <w:p w:rsidR="00A45701" w:rsidRDefault="00A45701" w:rsidP="00A45701">
      <w:pPr>
        <w:jc w:val="right"/>
      </w:pPr>
    </w:p>
    <w:p w:rsidR="00A45701" w:rsidRDefault="00A45701" w:rsidP="00A45701">
      <w:pPr>
        <w:jc w:val="right"/>
      </w:pPr>
    </w:p>
    <w:p w:rsidR="00A45701" w:rsidRPr="000136CF" w:rsidRDefault="00A45701" w:rsidP="00A45701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rFonts w:ascii="Calibri" w:eastAsia="Calibri" w:hAnsi="Calibri" w:cs="Times New Roman"/>
          <w:b/>
          <w:snapToGrid w:val="0"/>
          <w:sz w:val="24"/>
        </w:rPr>
      </w:pPr>
      <w:r w:rsidRPr="000136CF">
        <w:rPr>
          <w:rFonts w:ascii="Calibri" w:eastAsia="Calibri" w:hAnsi="Calibri" w:cs="Times New Roman"/>
          <w:b/>
          <w:snapToGrid w:val="0"/>
          <w:sz w:val="24"/>
        </w:rPr>
        <w:t xml:space="preserve">ISTITUTO COMPRENSIVO "CAPUANA - PARDO" </w:t>
      </w:r>
    </w:p>
    <w:p w:rsidR="00A45701" w:rsidRPr="000136CF" w:rsidRDefault="00A45701" w:rsidP="00A45701">
      <w:pPr>
        <w:widowControl w:val="0"/>
        <w:tabs>
          <w:tab w:val="center" w:pos="4896"/>
          <w:tab w:val="right" w:pos="9792"/>
        </w:tabs>
        <w:spacing w:after="0"/>
        <w:jc w:val="center"/>
        <w:rPr>
          <w:rFonts w:ascii="Calibri" w:eastAsia="Calibri" w:hAnsi="Calibri" w:cs="Times New Roman"/>
          <w:snapToGrid w:val="0"/>
          <w:sz w:val="18"/>
        </w:rPr>
      </w:pPr>
      <w:r w:rsidRPr="000136CF">
        <w:rPr>
          <w:rFonts w:ascii="Calibri" w:eastAsia="Calibri" w:hAnsi="Calibri" w:cs="Times New Roman"/>
          <w:snapToGrid w:val="0"/>
          <w:sz w:val="18"/>
        </w:rPr>
        <w:t>Via Catullo n. 8  - 91022 Castelvetrano (TP)</w:t>
      </w:r>
    </w:p>
    <w:p w:rsidR="00A45701" w:rsidRPr="000136CF" w:rsidRDefault="00A45701" w:rsidP="00A45701">
      <w:pPr>
        <w:widowControl w:val="0"/>
        <w:tabs>
          <w:tab w:val="center" w:pos="4896"/>
          <w:tab w:val="right" w:pos="9792"/>
        </w:tabs>
        <w:spacing w:after="0"/>
        <w:jc w:val="center"/>
        <w:rPr>
          <w:rFonts w:ascii="Calibri" w:eastAsia="Calibri" w:hAnsi="Calibri" w:cs="Times New Roman"/>
          <w:snapToGrid w:val="0"/>
          <w:sz w:val="18"/>
        </w:rPr>
      </w:pPr>
      <w:r w:rsidRPr="000136CF">
        <w:rPr>
          <w:rFonts w:ascii="Calibri" w:eastAsia="Calibri" w:hAnsi="Calibri" w:cs="Times New Roman"/>
          <w:snapToGrid w:val="0"/>
          <w:sz w:val="18"/>
          <w:lang w:val="en-US"/>
        </w:rPr>
        <w:t xml:space="preserve">Cod. </w:t>
      </w:r>
      <w:proofErr w:type="spellStart"/>
      <w:r w:rsidRPr="000136CF">
        <w:rPr>
          <w:rFonts w:ascii="Calibri" w:eastAsia="Calibri" w:hAnsi="Calibri" w:cs="Times New Roman"/>
          <w:snapToGrid w:val="0"/>
          <w:sz w:val="18"/>
          <w:lang w:val="en-US"/>
        </w:rPr>
        <w:t>Fisc</w:t>
      </w:r>
      <w:proofErr w:type="spellEnd"/>
      <w:r w:rsidRPr="000136CF">
        <w:rPr>
          <w:rFonts w:ascii="Calibri" w:eastAsia="Calibri" w:hAnsi="Calibri" w:cs="Times New Roman"/>
          <w:snapToGrid w:val="0"/>
          <w:sz w:val="18"/>
          <w:lang w:val="en-US"/>
        </w:rPr>
        <w:t xml:space="preserve">. 81000310813  - Tel. / Fax </w:t>
      </w:r>
      <w:proofErr w:type="spellStart"/>
      <w:r w:rsidRPr="000136CF">
        <w:rPr>
          <w:rFonts w:ascii="Calibri" w:eastAsia="Calibri" w:hAnsi="Calibri" w:cs="Times New Roman"/>
          <w:snapToGrid w:val="0"/>
          <w:sz w:val="18"/>
          <w:lang w:val="en-US"/>
        </w:rPr>
        <w:t>Segr</w:t>
      </w:r>
      <w:proofErr w:type="spellEnd"/>
      <w:r w:rsidRPr="000136CF">
        <w:rPr>
          <w:rFonts w:ascii="Calibri" w:eastAsia="Calibri" w:hAnsi="Calibri" w:cs="Times New Roman"/>
          <w:snapToGrid w:val="0"/>
          <w:sz w:val="18"/>
          <w:lang w:val="en-US"/>
        </w:rPr>
        <w:t xml:space="preserve">.  </w:t>
      </w:r>
      <w:r w:rsidRPr="000136CF">
        <w:rPr>
          <w:rFonts w:ascii="Calibri" w:eastAsia="Calibri" w:hAnsi="Calibri" w:cs="Times New Roman"/>
          <w:snapToGrid w:val="0"/>
          <w:sz w:val="18"/>
        </w:rPr>
        <w:t>(0924)  901100 - 528762</w:t>
      </w:r>
    </w:p>
    <w:p w:rsidR="00A45701" w:rsidRPr="000136CF" w:rsidRDefault="00A45701" w:rsidP="00A45701">
      <w:pPr>
        <w:widowControl w:val="0"/>
        <w:tabs>
          <w:tab w:val="center" w:pos="4896"/>
          <w:tab w:val="right" w:pos="9792"/>
        </w:tabs>
        <w:spacing w:after="0"/>
        <w:jc w:val="center"/>
        <w:rPr>
          <w:rFonts w:ascii="Calibri" w:eastAsia="Calibri" w:hAnsi="Calibri" w:cs="Times New Roman"/>
          <w:snapToGrid w:val="0"/>
          <w:sz w:val="18"/>
        </w:rPr>
      </w:pPr>
      <w:r w:rsidRPr="000136CF">
        <w:rPr>
          <w:rFonts w:ascii="Calibri" w:eastAsia="Calibri" w:hAnsi="Calibri" w:cs="Times New Roman"/>
          <w:snapToGrid w:val="0"/>
          <w:sz w:val="18"/>
        </w:rPr>
        <w:t>E - mail: tpic815003@istruzione.it</w:t>
      </w:r>
    </w:p>
    <w:p w:rsidR="00A45701" w:rsidRPr="002F31AF" w:rsidRDefault="00A45701" w:rsidP="00A45701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18"/>
          <w:lang w:val="en-US" w:eastAsia="it-IT"/>
        </w:rPr>
      </w:pPr>
      <w:r w:rsidRPr="002F31AF">
        <w:rPr>
          <w:rFonts w:ascii="Times New Roman" w:eastAsia="Times New Roman" w:hAnsi="Times New Roman" w:cs="Times New Roman"/>
          <w:sz w:val="18"/>
          <w:lang w:val="en-US" w:eastAsia="it-IT"/>
        </w:rPr>
        <w:t xml:space="preserve">URL: </w:t>
      </w:r>
      <w:r w:rsidRPr="002F31AF">
        <w:rPr>
          <w:rFonts w:ascii="Times New Roman" w:eastAsia="Times New Roman" w:hAnsi="Times New Roman" w:cs="Times New Roman"/>
          <w:sz w:val="18"/>
          <w:u w:val="single"/>
          <w:lang w:val="en-US" w:eastAsia="it-IT"/>
        </w:rPr>
        <w:t>www.</w:t>
      </w:r>
      <w:r w:rsidR="0068424F" w:rsidRPr="002F31AF">
        <w:rPr>
          <w:rFonts w:ascii="Times New Roman" w:eastAsia="Times New Roman" w:hAnsi="Times New Roman" w:cs="Times New Roman"/>
          <w:sz w:val="18"/>
          <w:u w:val="single"/>
          <w:lang w:val="en-US" w:eastAsia="it-IT"/>
        </w:rPr>
        <w:t>iccapuanapardo.edu</w:t>
      </w:r>
      <w:r w:rsidRPr="002F31AF">
        <w:rPr>
          <w:rFonts w:ascii="Times New Roman" w:eastAsia="Times New Roman" w:hAnsi="Times New Roman" w:cs="Times New Roman"/>
          <w:sz w:val="18"/>
          <w:u w:val="single"/>
          <w:lang w:val="en-US" w:eastAsia="it-IT"/>
        </w:rPr>
        <w:t>.it</w:t>
      </w:r>
    </w:p>
    <w:p w:rsidR="00A45701" w:rsidRPr="002F31AF" w:rsidRDefault="00A45701" w:rsidP="00A45701">
      <w:pPr>
        <w:jc w:val="right"/>
        <w:rPr>
          <w:rFonts w:ascii="Calibri" w:eastAsia="Calibri" w:hAnsi="Calibri" w:cs="Helvetica"/>
          <w:sz w:val="24"/>
          <w:szCs w:val="24"/>
          <w:shd w:val="clear" w:color="auto" w:fill="FDFDFD"/>
          <w:lang w:val="en-US"/>
        </w:rPr>
      </w:pPr>
    </w:p>
    <w:p w:rsidR="00C84B87" w:rsidRPr="002F31AF" w:rsidRDefault="0068424F" w:rsidP="0068424F">
      <w:pPr>
        <w:rPr>
          <w:rFonts w:ascii="Calibri" w:eastAsia="Calibri" w:hAnsi="Calibri" w:cs="Helvetica"/>
          <w:b/>
          <w:sz w:val="24"/>
          <w:szCs w:val="24"/>
          <w:shd w:val="clear" w:color="auto" w:fill="FDFDFD"/>
          <w:lang w:val="en-US"/>
        </w:rPr>
      </w:pPr>
      <w:r w:rsidRPr="002F31AF">
        <w:rPr>
          <w:rFonts w:ascii="Calibri" w:eastAsia="Calibri" w:hAnsi="Calibri" w:cs="Helvetica"/>
          <w:b/>
          <w:sz w:val="24"/>
          <w:szCs w:val="24"/>
          <w:shd w:val="clear" w:color="auto" w:fill="FDFDFD"/>
          <w:lang w:val="en-US"/>
        </w:rPr>
        <w:t>Circ. n. 124</w:t>
      </w:r>
    </w:p>
    <w:p w:rsidR="0068424F" w:rsidRPr="002F31AF" w:rsidRDefault="0068424F" w:rsidP="0068424F">
      <w:pPr>
        <w:rPr>
          <w:rFonts w:ascii="Calibri" w:eastAsia="Calibri" w:hAnsi="Calibri" w:cs="Helvetica"/>
          <w:b/>
          <w:sz w:val="24"/>
          <w:szCs w:val="24"/>
          <w:shd w:val="clear" w:color="auto" w:fill="FDFDFD"/>
          <w:lang w:val="en-US"/>
        </w:rPr>
      </w:pPr>
      <w:r w:rsidRPr="002F31AF">
        <w:rPr>
          <w:rFonts w:ascii="Calibri" w:eastAsia="Calibri" w:hAnsi="Calibri" w:cs="Helvetica"/>
          <w:b/>
          <w:sz w:val="24"/>
          <w:szCs w:val="24"/>
          <w:shd w:val="clear" w:color="auto" w:fill="FDFDFD"/>
          <w:lang w:val="en-US"/>
        </w:rPr>
        <w:t>A.S.2020/2021</w:t>
      </w:r>
    </w:p>
    <w:p w:rsidR="00A45701" w:rsidRDefault="00A45701" w:rsidP="00A45701">
      <w:pPr>
        <w:jc w:val="right"/>
        <w:rPr>
          <w:rFonts w:ascii="Calibri" w:eastAsia="Calibri" w:hAnsi="Calibri" w:cs="Helvetica"/>
          <w:b/>
          <w:sz w:val="24"/>
          <w:szCs w:val="24"/>
          <w:shd w:val="clear" w:color="auto" w:fill="FDFDFD"/>
        </w:rPr>
      </w:pPr>
      <w:r>
        <w:rPr>
          <w:rFonts w:ascii="Calibri" w:eastAsia="Calibri" w:hAnsi="Calibri" w:cs="Helvetica"/>
          <w:b/>
          <w:sz w:val="24"/>
          <w:szCs w:val="24"/>
          <w:shd w:val="clear" w:color="auto" w:fill="FDFDFD"/>
        </w:rPr>
        <w:t>Ai C</w:t>
      </w:r>
      <w:r w:rsidRPr="00BF1232">
        <w:rPr>
          <w:rFonts w:ascii="Calibri" w:eastAsia="Calibri" w:hAnsi="Calibri" w:cs="Helvetica"/>
          <w:b/>
          <w:sz w:val="24"/>
          <w:szCs w:val="24"/>
          <w:shd w:val="clear" w:color="auto" w:fill="FDFDFD"/>
        </w:rPr>
        <w:t>oordinatori</w:t>
      </w:r>
      <w:r>
        <w:rPr>
          <w:rFonts w:ascii="Calibri" w:eastAsia="Calibri" w:hAnsi="Calibri" w:cs="Helvetica"/>
          <w:b/>
          <w:sz w:val="24"/>
          <w:szCs w:val="24"/>
          <w:shd w:val="clear" w:color="auto" w:fill="FDFDFD"/>
        </w:rPr>
        <w:t>, ai genitori e agli alunni</w:t>
      </w:r>
      <w:r w:rsidRPr="00BF1232">
        <w:rPr>
          <w:rFonts w:ascii="Calibri" w:eastAsia="Calibri" w:hAnsi="Calibri" w:cs="Helvetica"/>
          <w:b/>
          <w:sz w:val="24"/>
          <w:szCs w:val="24"/>
          <w:shd w:val="clear" w:color="auto" w:fill="FDFDFD"/>
        </w:rPr>
        <w:t xml:space="preserve"> delle classi terze</w:t>
      </w:r>
    </w:p>
    <w:p w:rsidR="00A45701" w:rsidRDefault="00A45701" w:rsidP="00A45701">
      <w:pPr>
        <w:jc w:val="right"/>
        <w:rPr>
          <w:rFonts w:ascii="Calibri" w:eastAsia="Calibri" w:hAnsi="Calibri" w:cs="Helvetica"/>
          <w:b/>
          <w:sz w:val="24"/>
          <w:szCs w:val="24"/>
          <w:shd w:val="clear" w:color="auto" w:fill="FDFDFD"/>
        </w:rPr>
      </w:pPr>
      <w:r>
        <w:rPr>
          <w:rFonts w:ascii="Calibri" w:eastAsia="Calibri" w:hAnsi="Calibri" w:cs="Helvetica"/>
          <w:b/>
          <w:sz w:val="24"/>
          <w:szCs w:val="24"/>
          <w:shd w:val="clear" w:color="auto" w:fill="FDFDFD"/>
        </w:rPr>
        <w:t>della scuola secondaria di primo grado</w:t>
      </w:r>
    </w:p>
    <w:p w:rsidR="00A45701" w:rsidRDefault="00A45701" w:rsidP="00A45701">
      <w:pPr>
        <w:jc w:val="right"/>
        <w:rPr>
          <w:rFonts w:ascii="Calibri" w:eastAsia="Calibri" w:hAnsi="Calibri" w:cs="Helvetica"/>
          <w:b/>
          <w:sz w:val="24"/>
          <w:szCs w:val="24"/>
          <w:shd w:val="clear" w:color="auto" w:fill="FDFDFD"/>
        </w:rPr>
      </w:pPr>
      <w:r>
        <w:rPr>
          <w:rFonts w:ascii="Calibri" w:eastAsia="Calibri" w:hAnsi="Calibri" w:cs="Helvetica"/>
          <w:b/>
          <w:sz w:val="24"/>
          <w:szCs w:val="24"/>
          <w:shd w:val="clear" w:color="auto" w:fill="FDFDFD"/>
        </w:rPr>
        <w:t>“G. Pardo”</w:t>
      </w:r>
    </w:p>
    <w:p w:rsidR="00A45701" w:rsidRDefault="00A45701" w:rsidP="00A45701">
      <w:pPr>
        <w:jc w:val="right"/>
        <w:rPr>
          <w:b/>
          <w:sz w:val="28"/>
          <w:szCs w:val="28"/>
        </w:rPr>
      </w:pPr>
    </w:p>
    <w:p w:rsidR="00A45701" w:rsidRDefault="00A45701" w:rsidP="00A45701">
      <w:pPr>
        <w:rPr>
          <w:b/>
          <w:sz w:val="28"/>
          <w:szCs w:val="28"/>
        </w:rPr>
      </w:pPr>
      <w:r w:rsidRPr="00316331">
        <w:rPr>
          <w:b/>
          <w:sz w:val="28"/>
          <w:szCs w:val="28"/>
        </w:rPr>
        <w:t xml:space="preserve">OGGETTO: </w:t>
      </w:r>
      <w:r w:rsidR="00C84B87">
        <w:rPr>
          <w:b/>
          <w:sz w:val="28"/>
          <w:szCs w:val="28"/>
        </w:rPr>
        <w:t xml:space="preserve">RIMODULAZIONE </w:t>
      </w:r>
      <w:r>
        <w:rPr>
          <w:b/>
          <w:sz w:val="28"/>
          <w:szCs w:val="28"/>
        </w:rPr>
        <w:t xml:space="preserve">ATTIVITA’ DI </w:t>
      </w:r>
      <w:r w:rsidRPr="00316331">
        <w:rPr>
          <w:b/>
          <w:sz w:val="28"/>
          <w:szCs w:val="28"/>
        </w:rPr>
        <w:t>ORIENTAMENTO</w:t>
      </w:r>
      <w:r w:rsidR="00240ACF">
        <w:rPr>
          <w:b/>
          <w:sz w:val="28"/>
          <w:szCs w:val="28"/>
        </w:rPr>
        <w:t xml:space="preserve"> CLASSI TERZE</w:t>
      </w:r>
    </w:p>
    <w:p w:rsidR="008573EA" w:rsidRDefault="008573EA" w:rsidP="008573EA">
      <w:pPr>
        <w:jc w:val="both"/>
        <w:rPr>
          <w:sz w:val="28"/>
          <w:szCs w:val="28"/>
        </w:rPr>
      </w:pPr>
      <w:r w:rsidRPr="008573EA">
        <w:rPr>
          <w:sz w:val="28"/>
          <w:szCs w:val="28"/>
        </w:rPr>
        <w:t xml:space="preserve">In considerazione del fatto che nel periodo compreso </w:t>
      </w:r>
      <w:r>
        <w:rPr>
          <w:sz w:val="28"/>
          <w:szCs w:val="28"/>
        </w:rPr>
        <w:t>tra l’</w:t>
      </w:r>
      <w:r w:rsidRPr="008573EA">
        <w:rPr>
          <w:sz w:val="28"/>
          <w:szCs w:val="28"/>
        </w:rPr>
        <w:t xml:space="preserve">11 </w:t>
      </w:r>
      <w:r>
        <w:rPr>
          <w:sz w:val="28"/>
          <w:szCs w:val="28"/>
        </w:rPr>
        <w:t>e il</w:t>
      </w:r>
      <w:r w:rsidRPr="008573EA">
        <w:rPr>
          <w:sz w:val="28"/>
          <w:szCs w:val="28"/>
        </w:rPr>
        <w:t xml:space="preserve"> 16 gennaio 2021 le attività didattiche per la scuola secondaria di 1° grado si svolgeranno a distanza, le già programmat</w:t>
      </w:r>
      <w:r>
        <w:rPr>
          <w:sz w:val="28"/>
          <w:szCs w:val="28"/>
        </w:rPr>
        <w:t>e</w:t>
      </w:r>
      <w:r w:rsidRPr="008573EA">
        <w:rPr>
          <w:sz w:val="28"/>
          <w:szCs w:val="28"/>
        </w:rPr>
        <w:t xml:space="preserve"> attività di orientamento si svolgeranno </w:t>
      </w:r>
      <w:r w:rsidR="0051662F">
        <w:rPr>
          <w:sz w:val="28"/>
          <w:szCs w:val="28"/>
        </w:rPr>
        <w:t xml:space="preserve">in videoconferenza, utilizzando la piattaforma </w:t>
      </w:r>
      <w:proofErr w:type="spellStart"/>
      <w:r w:rsidR="0051662F">
        <w:rPr>
          <w:sz w:val="28"/>
          <w:szCs w:val="28"/>
        </w:rPr>
        <w:t>Gsuite</w:t>
      </w:r>
      <w:proofErr w:type="spellEnd"/>
      <w:r w:rsidRPr="008573EA">
        <w:rPr>
          <w:sz w:val="28"/>
          <w:szCs w:val="28"/>
        </w:rPr>
        <w:t>.</w:t>
      </w:r>
    </w:p>
    <w:p w:rsidR="00A45701" w:rsidRPr="0051662F" w:rsidRDefault="0051662F" w:rsidP="00516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Giovedì 14 gennaio ore 9.00-10.00, </w:t>
      </w:r>
      <w:r w:rsidRPr="00C84B87">
        <w:rPr>
          <w:sz w:val="28"/>
          <w:szCs w:val="28"/>
        </w:rPr>
        <w:t>tutte le classi terze incontreranno i docenti dell’</w:t>
      </w:r>
      <w:proofErr w:type="spellStart"/>
      <w:r w:rsidR="00A45701" w:rsidRPr="0051662F">
        <w:rPr>
          <w:b/>
          <w:sz w:val="28"/>
          <w:szCs w:val="28"/>
        </w:rPr>
        <w:t>I.S.</w:t>
      </w:r>
      <w:proofErr w:type="spellEnd"/>
      <w:r w:rsidR="00A45701" w:rsidRPr="0051662F">
        <w:rPr>
          <w:b/>
          <w:sz w:val="28"/>
          <w:szCs w:val="28"/>
        </w:rPr>
        <w:t xml:space="preserve"> </w:t>
      </w:r>
      <w:proofErr w:type="spellStart"/>
      <w:r w:rsidR="00A45701" w:rsidRPr="0051662F">
        <w:rPr>
          <w:b/>
          <w:sz w:val="28"/>
          <w:szCs w:val="28"/>
        </w:rPr>
        <w:t>Istruz</w:t>
      </w:r>
      <w:proofErr w:type="spellEnd"/>
      <w:r w:rsidR="00A45701" w:rsidRPr="0051662F">
        <w:rPr>
          <w:b/>
          <w:sz w:val="28"/>
          <w:szCs w:val="28"/>
        </w:rPr>
        <w:t xml:space="preserve">. Tec. </w:t>
      </w:r>
      <w:proofErr w:type="spellStart"/>
      <w:r w:rsidR="00A45701" w:rsidRPr="0051662F">
        <w:rPr>
          <w:b/>
          <w:sz w:val="28"/>
          <w:szCs w:val="28"/>
        </w:rPr>
        <w:t>Prof.le</w:t>
      </w:r>
      <w:proofErr w:type="spellEnd"/>
      <w:r w:rsidR="00A45701" w:rsidRPr="0051662F">
        <w:rPr>
          <w:b/>
          <w:sz w:val="28"/>
          <w:szCs w:val="28"/>
        </w:rPr>
        <w:t xml:space="preserve"> "G.B. Ferrigno" e </w:t>
      </w:r>
      <w:r w:rsidR="00A45701" w:rsidRPr="0051662F">
        <w:rPr>
          <w:rFonts w:cstheme="minorHAnsi"/>
          <w:b/>
          <w:sz w:val="28"/>
          <w:szCs w:val="28"/>
          <w:shd w:val="clear" w:color="auto" w:fill="FFFFFF"/>
        </w:rPr>
        <w:t>“V. Accardi”</w:t>
      </w:r>
      <w:r w:rsidRPr="00C84B87">
        <w:rPr>
          <w:rFonts w:cstheme="minorHAnsi"/>
          <w:sz w:val="28"/>
          <w:szCs w:val="28"/>
          <w:shd w:val="clear" w:color="auto" w:fill="FFFFFF"/>
        </w:rPr>
        <w:t>;</w:t>
      </w:r>
    </w:p>
    <w:p w:rsidR="00A45701" w:rsidRDefault="0051662F" w:rsidP="00C84B87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C84B87">
        <w:rPr>
          <w:rFonts w:ascii="Calibri" w:eastAsia="Calibri" w:hAnsi="Calibri" w:cs="Helvetica"/>
          <w:sz w:val="28"/>
          <w:szCs w:val="28"/>
          <w:shd w:val="clear" w:color="auto" w:fill="FDFDFD"/>
        </w:rPr>
        <w:t>Qualora le attività didattiche a distanza dovessero essere prorogate anche alla prossima settimana</w:t>
      </w:r>
      <w:r w:rsidR="00C84B87">
        <w:rPr>
          <w:rFonts w:ascii="Calibri" w:eastAsia="Calibri" w:hAnsi="Calibri" w:cs="Helvetica"/>
          <w:sz w:val="28"/>
          <w:szCs w:val="28"/>
          <w:shd w:val="clear" w:color="auto" w:fill="FDFDFD"/>
        </w:rPr>
        <w:t>, anche l’incontro con l’</w:t>
      </w:r>
      <w:r w:rsidR="00A45701" w:rsidRPr="00C84B87">
        <w:rPr>
          <w:b/>
          <w:sz w:val="28"/>
          <w:szCs w:val="28"/>
        </w:rPr>
        <w:t>I.P.S.E.O.A. "V. Titone" Castelvetrano</w:t>
      </w:r>
      <w:r w:rsidR="00C84B87">
        <w:rPr>
          <w:b/>
          <w:sz w:val="28"/>
          <w:szCs w:val="28"/>
        </w:rPr>
        <w:t xml:space="preserve"> </w:t>
      </w:r>
      <w:r w:rsidR="00C84B87" w:rsidRPr="00C84B87">
        <w:rPr>
          <w:sz w:val="28"/>
          <w:szCs w:val="28"/>
        </w:rPr>
        <w:t xml:space="preserve">avverrà secondo le medesime modalità, coinvolgendo </w:t>
      </w:r>
      <w:r w:rsidR="00C84B87">
        <w:rPr>
          <w:sz w:val="28"/>
          <w:szCs w:val="28"/>
        </w:rPr>
        <w:t xml:space="preserve">solo </w:t>
      </w:r>
      <w:r w:rsidR="00C84B87" w:rsidRPr="00C84B87">
        <w:rPr>
          <w:sz w:val="28"/>
          <w:szCs w:val="28"/>
        </w:rPr>
        <w:t xml:space="preserve">gli alunni interessati nella giornata di </w:t>
      </w:r>
      <w:r w:rsidR="00C84B87" w:rsidRPr="00C84B87">
        <w:rPr>
          <w:b/>
          <w:sz w:val="28"/>
          <w:szCs w:val="28"/>
        </w:rPr>
        <w:t>l</w:t>
      </w:r>
      <w:r w:rsidR="00C84B87">
        <w:rPr>
          <w:b/>
          <w:sz w:val="28"/>
          <w:szCs w:val="28"/>
        </w:rPr>
        <w:t xml:space="preserve">unedì 18 gennaio 2021, dalle ore 11.00 alle ore 12.00. </w:t>
      </w:r>
    </w:p>
    <w:p w:rsidR="00240ACF" w:rsidRPr="00C84B87" w:rsidRDefault="00240ACF" w:rsidP="00C84B87">
      <w:pPr>
        <w:spacing w:before="100" w:beforeAutospacing="1" w:after="100" w:afterAutospacing="1" w:line="240" w:lineRule="auto"/>
        <w:jc w:val="both"/>
        <w:rPr>
          <w:rFonts w:ascii="Calibri" w:eastAsia="Calibri" w:hAnsi="Calibri" w:cs="Helvetica"/>
          <w:sz w:val="28"/>
          <w:szCs w:val="28"/>
          <w:shd w:val="clear" w:color="auto" w:fill="FDFDFD"/>
        </w:rPr>
      </w:pPr>
      <w:r>
        <w:rPr>
          <w:rFonts w:ascii="Calibri" w:eastAsia="Calibri" w:hAnsi="Calibri" w:cs="Helvetica"/>
          <w:sz w:val="28"/>
          <w:szCs w:val="28"/>
          <w:shd w:val="clear" w:color="auto" w:fill="FDFDFD"/>
        </w:rPr>
        <w:t xml:space="preserve">I link per la partecipazione agli incontri verranno resi noti in tempo utile agli studenti dai </w:t>
      </w:r>
      <w:bookmarkStart w:id="0" w:name="_GoBack"/>
      <w:bookmarkEnd w:id="0"/>
      <w:r>
        <w:rPr>
          <w:rFonts w:ascii="Calibri" w:eastAsia="Calibri" w:hAnsi="Calibri" w:cs="Helvetica"/>
          <w:sz w:val="28"/>
          <w:szCs w:val="28"/>
          <w:shd w:val="clear" w:color="auto" w:fill="FDFDFD"/>
        </w:rPr>
        <w:t>docenti coordinatori di classe.</w:t>
      </w:r>
    </w:p>
    <w:p w:rsidR="0068424F" w:rsidRPr="005353A5" w:rsidRDefault="0068424F" w:rsidP="0068424F">
      <w:pPr>
        <w:jc w:val="right"/>
        <w:rPr>
          <w:rFonts w:ascii="Book Antiqua" w:hAnsi="Book Antiqua" w:cs="Arial"/>
        </w:rPr>
      </w:pPr>
    </w:p>
    <w:p w:rsidR="0068424F" w:rsidRDefault="0068424F" w:rsidP="0068424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Dirigente Scolastico </w:t>
      </w:r>
    </w:p>
    <w:p w:rsidR="0068424F" w:rsidRDefault="0068424F" w:rsidP="0068424F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Prof.ssa Anna Vania Stallone </w:t>
      </w:r>
    </w:p>
    <w:p w:rsidR="0068424F" w:rsidRDefault="0068424F" w:rsidP="0068424F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Firma autografa sostituita a mezzo stampa </w:t>
      </w:r>
    </w:p>
    <w:p w:rsidR="0068424F" w:rsidRPr="000A6FEF" w:rsidRDefault="0068424F" w:rsidP="0068424F">
      <w:pPr>
        <w:jc w:val="right"/>
        <w:rPr>
          <w:rFonts w:ascii="Times New Roman" w:hAnsi="Times New Roman"/>
        </w:rPr>
      </w:pPr>
      <w:r>
        <w:rPr>
          <w:sz w:val="18"/>
          <w:szCs w:val="18"/>
        </w:rPr>
        <w:t>ai sensi della normativa vigente in materia</w:t>
      </w:r>
    </w:p>
    <w:p w:rsidR="000C2D0C" w:rsidRDefault="000C2D0C" w:rsidP="008573EA">
      <w:pPr>
        <w:jc w:val="right"/>
        <w:rPr>
          <w:rFonts w:ascii="Calibri" w:eastAsia="Calibri" w:hAnsi="Calibri" w:cs="Helvetica"/>
          <w:sz w:val="24"/>
          <w:szCs w:val="24"/>
          <w:shd w:val="clear" w:color="auto" w:fill="FDFDFD"/>
        </w:rPr>
      </w:pPr>
    </w:p>
    <w:p w:rsidR="00A45701" w:rsidRPr="008573EA" w:rsidRDefault="00A45701" w:rsidP="008573EA">
      <w:pPr>
        <w:jc w:val="right"/>
        <w:rPr>
          <w:rFonts w:ascii="Calibri" w:eastAsia="Calibri" w:hAnsi="Calibri" w:cs="Helvetica"/>
          <w:sz w:val="24"/>
          <w:szCs w:val="24"/>
          <w:shd w:val="clear" w:color="auto" w:fill="FDFDFD"/>
        </w:rPr>
      </w:pPr>
    </w:p>
    <w:sectPr w:rsidR="00A45701" w:rsidRPr="008573EA" w:rsidSect="00CC4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Arial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7CF4"/>
    <w:multiLevelType w:val="hybridMultilevel"/>
    <w:tmpl w:val="42D2C818"/>
    <w:lvl w:ilvl="0" w:tplc="DB7476C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C02E9"/>
    <w:multiLevelType w:val="hybridMultilevel"/>
    <w:tmpl w:val="3398C284"/>
    <w:lvl w:ilvl="0" w:tplc="C628840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1702"/>
    <w:rsid w:val="000C2D0C"/>
    <w:rsid w:val="000E1702"/>
    <w:rsid w:val="00240ACF"/>
    <w:rsid w:val="002F31AF"/>
    <w:rsid w:val="0051662F"/>
    <w:rsid w:val="0068424F"/>
    <w:rsid w:val="008573EA"/>
    <w:rsid w:val="00A45701"/>
    <w:rsid w:val="00C408F8"/>
    <w:rsid w:val="00C84B87"/>
    <w:rsid w:val="00CC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70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8424F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Palazzo</cp:lastModifiedBy>
  <cp:revision>2</cp:revision>
  <cp:lastPrinted>2021-01-12T10:13:00Z</cp:lastPrinted>
  <dcterms:created xsi:type="dcterms:W3CDTF">2021-01-12T11:42:00Z</dcterms:created>
  <dcterms:modified xsi:type="dcterms:W3CDTF">2021-01-12T11:42:00Z</dcterms:modified>
</cp:coreProperties>
</file>