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A" w:rsidRDefault="007B441A" w:rsidP="007B441A">
      <w:pPr>
        <w:widowControl w:val="0"/>
        <w:tabs>
          <w:tab w:val="center" w:pos="4896"/>
          <w:tab w:val="right" w:pos="9792"/>
        </w:tabs>
        <w:jc w:val="center"/>
        <w:outlineLvl w:val="4"/>
        <w:rPr>
          <w:b/>
          <w:snapToGrid w:val="0"/>
        </w:rPr>
      </w:pPr>
      <w:r w:rsidRPr="007B441A">
        <w:rPr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-269875</wp:posOffset>
            </wp:positionV>
            <wp:extent cx="2573020" cy="588010"/>
            <wp:effectExtent l="19050" t="0" r="0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1A" w:rsidRPr="00ED159B" w:rsidRDefault="007B441A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 w:rsidRPr="00ED159B">
        <w:rPr>
          <w:b/>
          <w:snapToGrid w:val="0"/>
          <w:sz w:val="24"/>
        </w:rPr>
        <w:t xml:space="preserve">ISTITUTO COMPRENSIVO "CAPUANA - PARDO" 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 xml:space="preserve">Via </w:t>
      </w:r>
      <w:r w:rsidR="00ED159B" w:rsidRPr="00ED159B">
        <w:rPr>
          <w:snapToGrid w:val="0"/>
          <w:sz w:val="18"/>
        </w:rPr>
        <w:t>Catullo n. 8</w:t>
      </w:r>
      <w:proofErr w:type="gramStart"/>
      <w:r w:rsidRPr="00ED159B">
        <w:rPr>
          <w:snapToGrid w:val="0"/>
          <w:sz w:val="18"/>
        </w:rPr>
        <w:t xml:space="preserve">  </w:t>
      </w:r>
      <w:proofErr w:type="gramEnd"/>
      <w:r w:rsidRPr="00ED159B">
        <w:rPr>
          <w:snapToGrid w:val="0"/>
          <w:sz w:val="18"/>
        </w:rPr>
        <w:t>- 91022 Castelvetrano (TP)</w:t>
      </w:r>
    </w:p>
    <w:p w:rsidR="007B441A" w:rsidRPr="00ED159B" w:rsidRDefault="00C93345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  <w:lang w:val="en-US"/>
        </w:rPr>
        <w:t xml:space="preserve">Cod. </w:t>
      </w:r>
      <w:proofErr w:type="spellStart"/>
      <w:r>
        <w:rPr>
          <w:snapToGrid w:val="0"/>
          <w:sz w:val="18"/>
          <w:lang w:val="en-US"/>
        </w:rPr>
        <w:t>Fisc</w:t>
      </w:r>
      <w:proofErr w:type="spellEnd"/>
      <w:r>
        <w:rPr>
          <w:snapToGrid w:val="0"/>
          <w:sz w:val="18"/>
          <w:lang w:val="en-US"/>
        </w:rPr>
        <w:t>. 8100031</w:t>
      </w:r>
      <w:r w:rsidR="007B441A" w:rsidRPr="00C93345">
        <w:rPr>
          <w:snapToGrid w:val="0"/>
          <w:sz w:val="18"/>
          <w:lang w:val="en-US"/>
        </w:rPr>
        <w:t xml:space="preserve">0813  - Tel. / Fax </w:t>
      </w:r>
      <w:proofErr w:type="spellStart"/>
      <w:r w:rsidR="007B441A" w:rsidRPr="00C93345">
        <w:rPr>
          <w:snapToGrid w:val="0"/>
          <w:sz w:val="18"/>
          <w:lang w:val="en-US"/>
        </w:rPr>
        <w:t>Segr</w:t>
      </w:r>
      <w:proofErr w:type="spellEnd"/>
      <w:r w:rsidR="007B441A" w:rsidRPr="00C93345">
        <w:rPr>
          <w:snapToGrid w:val="0"/>
          <w:sz w:val="18"/>
          <w:lang w:val="en-US"/>
        </w:rPr>
        <w:t xml:space="preserve">.  </w:t>
      </w:r>
      <w:r w:rsidR="007B441A" w:rsidRPr="00ED159B">
        <w:rPr>
          <w:snapToGrid w:val="0"/>
          <w:sz w:val="18"/>
        </w:rPr>
        <w:t>(0924)  901100</w:t>
      </w:r>
      <w:r w:rsidR="00ED159B" w:rsidRPr="00ED159B">
        <w:rPr>
          <w:snapToGrid w:val="0"/>
          <w:sz w:val="18"/>
        </w:rPr>
        <w:t xml:space="preserve"> - </w:t>
      </w:r>
      <w:r w:rsidR="00932981">
        <w:rPr>
          <w:snapToGrid w:val="0"/>
          <w:sz w:val="18"/>
        </w:rPr>
        <w:t>528762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 xml:space="preserve">E - mail: </w:t>
      </w:r>
      <w:hyperlink r:id="rId6" w:history="1">
        <w:r w:rsidR="008C5AFE" w:rsidRPr="003C5920">
          <w:rPr>
            <w:rStyle w:val="Collegamentoipertestuale"/>
            <w:snapToGrid w:val="0"/>
            <w:sz w:val="18"/>
          </w:rPr>
          <w:t>tpic815003@istruzione.it</w:t>
        </w:r>
      </w:hyperlink>
      <w:r w:rsidR="008C5AFE">
        <w:rPr>
          <w:snapToGrid w:val="0"/>
          <w:sz w:val="18"/>
        </w:rPr>
        <w:t xml:space="preserve"> PEC: </w:t>
      </w:r>
      <w:hyperlink r:id="rId7" w:history="1">
        <w:r w:rsidR="008C5AFE" w:rsidRPr="003C5920">
          <w:rPr>
            <w:rStyle w:val="Collegamentoipertestuale"/>
            <w:snapToGrid w:val="0"/>
            <w:sz w:val="18"/>
          </w:rPr>
          <w:t>tpic815003@pec.istruzione.it</w:t>
        </w:r>
      </w:hyperlink>
      <w:r w:rsidR="008C5AFE">
        <w:rPr>
          <w:snapToGrid w:val="0"/>
          <w:sz w:val="18"/>
        </w:rPr>
        <w:t xml:space="preserve"> </w:t>
      </w:r>
    </w:p>
    <w:p w:rsidR="007B441A" w:rsidRDefault="007B441A" w:rsidP="00ED159B">
      <w:pPr>
        <w:pStyle w:val="Titolo1"/>
        <w:spacing w:line="276" w:lineRule="auto"/>
        <w:rPr>
          <w:sz w:val="18"/>
          <w:szCs w:val="22"/>
        </w:rPr>
      </w:pPr>
      <w:r w:rsidRPr="00ED159B">
        <w:rPr>
          <w:sz w:val="18"/>
          <w:szCs w:val="22"/>
          <w:u w:val="none"/>
        </w:rPr>
        <w:t xml:space="preserve">URL: </w:t>
      </w:r>
      <w:hyperlink r:id="rId8" w:history="1">
        <w:r w:rsidR="00B20FB7" w:rsidRPr="00376BDB">
          <w:rPr>
            <w:rStyle w:val="Collegamentoipertestuale"/>
            <w:sz w:val="18"/>
            <w:szCs w:val="22"/>
          </w:rPr>
          <w:t>www.iccapuanapardo.edu.it</w:t>
        </w:r>
      </w:hyperlink>
      <w:r w:rsidR="00B20FB7">
        <w:rPr>
          <w:sz w:val="18"/>
          <w:szCs w:val="22"/>
        </w:rPr>
        <w:t xml:space="preserve"> </w:t>
      </w:r>
    </w:p>
    <w:p w:rsidR="00323CE6" w:rsidRDefault="00323CE6" w:rsidP="00AD010A">
      <w:pPr>
        <w:rPr>
          <w:b/>
        </w:rPr>
      </w:pPr>
    </w:p>
    <w:p w:rsidR="00BF55F8" w:rsidRDefault="00BF55F8" w:rsidP="00CB37C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AI GENITORI</w:t>
      </w:r>
      <w:r w:rsidR="00892E9F">
        <w:rPr>
          <w:b/>
          <w:i/>
        </w:rPr>
        <w:t xml:space="preserve"> e </w:t>
      </w:r>
      <w:r>
        <w:rPr>
          <w:b/>
          <w:i/>
        </w:rPr>
        <w:t>AI DOCENTI</w:t>
      </w:r>
      <w:r w:rsidR="005D4DE1">
        <w:rPr>
          <w:b/>
          <w:i/>
        </w:rPr>
        <w:t xml:space="preserve"> della classe</w:t>
      </w:r>
      <w:proofErr w:type="gramStart"/>
      <w:r w:rsidR="005D4DE1">
        <w:rPr>
          <w:b/>
          <w:i/>
        </w:rPr>
        <w:t xml:space="preserve">  </w:t>
      </w:r>
      <w:proofErr w:type="gramEnd"/>
      <w:r w:rsidR="005D4DE1">
        <w:rPr>
          <w:b/>
          <w:i/>
        </w:rPr>
        <w:t>3 C</w:t>
      </w:r>
    </w:p>
    <w:p w:rsidR="00BF55F8" w:rsidRDefault="00BF55F8" w:rsidP="00CB37C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DELLA SCUOLA SECONDARIA </w:t>
      </w:r>
      <w:proofErr w:type="spellStart"/>
      <w:r>
        <w:rPr>
          <w:b/>
          <w:i/>
        </w:rPr>
        <w:t>DI</w:t>
      </w:r>
      <w:proofErr w:type="spellEnd"/>
      <w:r>
        <w:rPr>
          <w:b/>
          <w:i/>
        </w:rPr>
        <w:t xml:space="preserve"> I GRADO</w:t>
      </w:r>
    </w:p>
    <w:p w:rsidR="00892E9F" w:rsidRDefault="00892E9F" w:rsidP="00CB37C2">
      <w:pPr>
        <w:spacing w:after="0" w:line="240" w:lineRule="auto"/>
        <w:jc w:val="right"/>
        <w:rPr>
          <w:b/>
          <w:i/>
        </w:rPr>
      </w:pPr>
    </w:p>
    <w:p w:rsidR="003E6C27" w:rsidRPr="00596B5D" w:rsidRDefault="003E6C27" w:rsidP="00CB37C2">
      <w:pPr>
        <w:spacing w:after="0" w:line="240" w:lineRule="auto"/>
        <w:jc w:val="right"/>
        <w:rPr>
          <w:b/>
          <w:i/>
          <w:u w:val="single"/>
        </w:rPr>
      </w:pPr>
      <w:proofErr w:type="gramStart"/>
      <w:r w:rsidRPr="00596B5D">
        <w:rPr>
          <w:b/>
          <w:i/>
          <w:u w:val="single"/>
        </w:rPr>
        <w:t>Pubblicazione sito</w:t>
      </w:r>
      <w:proofErr w:type="gramEnd"/>
    </w:p>
    <w:p w:rsidR="00BF55F8" w:rsidRDefault="00BF55F8" w:rsidP="00CB37C2">
      <w:pPr>
        <w:spacing w:after="0" w:line="240" w:lineRule="auto"/>
        <w:jc w:val="right"/>
        <w:rPr>
          <w:b/>
          <w:i/>
        </w:rPr>
      </w:pPr>
    </w:p>
    <w:p w:rsidR="001C3DF1" w:rsidRDefault="001C3DF1" w:rsidP="00CB37C2">
      <w:pPr>
        <w:spacing w:after="0" w:line="240" w:lineRule="auto"/>
        <w:jc w:val="both"/>
        <w:rPr>
          <w:b/>
        </w:rPr>
      </w:pPr>
    </w:p>
    <w:p w:rsidR="006D6F29" w:rsidRDefault="00CB37C2" w:rsidP="00CB37C2">
      <w:pPr>
        <w:spacing w:before="56"/>
        <w:ind w:left="112" w:right="107"/>
        <w:jc w:val="both"/>
        <w:rPr>
          <w:b/>
        </w:rPr>
      </w:pPr>
      <w:proofErr w:type="gramStart"/>
      <w:r>
        <w:rPr>
          <w:b/>
        </w:rPr>
        <w:t xml:space="preserve">OGGETTO: </w:t>
      </w:r>
      <w:r w:rsidR="006D6F29">
        <w:rPr>
          <w:b/>
        </w:rPr>
        <w:t>Applicazione D.L. n.5 del 4 febbraio 2022, art. 6- Sorveglianza sanitaria con dispositivo di quarantena per le tipologie previste d</w:t>
      </w:r>
      <w:proofErr w:type="gramEnd"/>
      <w:r w:rsidR="006D6F29">
        <w:rPr>
          <w:b/>
        </w:rPr>
        <w:t>alla norma per la presenza di uno o più casi di positività Covid-19.</w:t>
      </w:r>
    </w:p>
    <w:p w:rsidR="006D6F29" w:rsidRPr="00CB37C2" w:rsidRDefault="006D6F29" w:rsidP="006D6F29">
      <w:pPr>
        <w:pStyle w:val="Corpodeltesto"/>
        <w:spacing w:before="11"/>
        <w:rPr>
          <w:b/>
          <w:sz w:val="20"/>
          <w:szCs w:val="20"/>
        </w:rPr>
      </w:pPr>
    </w:p>
    <w:p w:rsidR="006D6F29" w:rsidRPr="00CB37C2" w:rsidRDefault="006D6F29" w:rsidP="00CB37C2">
      <w:pPr>
        <w:pStyle w:val="Corpodeltesto"/>
        <w:ind w:left="112"/>
        <w:jc w:val="both"/>
        <w:rPr>
          <w:sz w:val="20"/>
          <w:szCs w:val="20"/>
        </w:rPr>
      </w:pPr>
      <w:r w:rsidRPr="00CB37C2">
        <w:rPr>
          <w:b/>
          <w:sz w:val="20"/>
          <w:szCs w:val="20"/>
        </w:rPr>
        <w:t xml:space="preserve">VISTO </w:t>
      </w:r>
      <w:r w:rsidRPr="00CB37C2">
        <w:rPr>
          <w:sz w:val="20"/>
          <w:szCs w:val="20"/>
        </w:rPr>
        <w:t xml:space="preserve">il D. </w:t>
      </w:r>
      <w:proofErr w:type="spellStart"/>
      <w:proofErr w:type="gramStart"/>
      <w:r w:rsidRPr="00CB37C2">
        <w:rPr>
          <w:sz w:val="20"/>
          <w:szCs w:val="20"/>
        </w:rPr>
        <w:t>Lgs</w:t>
      </w:r>
      <w:proofErr w:type="spellEnd"/>
      <w:r w:rsidRPr="00CB37C2">
        <w:rPr>
          <w:sz w:val="20"/>
          <w:szCs w:val="20"/>
        </w:rPr>
        <w:t>.</w:t>
      </w:r>
      <w:proofErr w:type="gramEnd"/>
      <w:r w:rsidRPr="00CB37C2">
        <w:rPr>
          <w:sz w:val="20"/>
          <w:szCs w:val="20"/>
        </w:rPr>
        <w:t xml:space="preserve"> 30 marzo 2001 n. 165;</w:t>
      </w:r>
    </w:p>
    <w:p w:rsidR="006D6F29" w:rsidRPr="00CB37C2" w:rsidRDefault="006D6F29" w:rsidP="00CB37C2">
      <w:pPr>
        <w:spacing w:before="135" w:line="240" w:lineRule="auto"/>
        <w:ind w:left="112"/>
        <w:jc w:val="both"/>
        <w:rPr>
          <w:sz w:val="20"/>
          <w:szCs w:val="20"/>
        </w:rPr>
      </w:pPr>
      <w:r w:rsidRPr="00CB37C2">
        <w:rPr>
          <w:b/>
          <w:sz w:val="20"/>
          <w:szCs w:val="20"/>
        </w:rPr>
        <w:t xml:space="preserve">VISTO </w:t>
      </w:r>
      <w:r w:rsidRPr="00CB37C2">
        <w:rPr>
          <w:sz w:val="20"/>
          <w:szCs w:val="20"/>
        </w:rPr>
        <w:t xml:space="preserve">il D. </w:t>
      </w:r>
      <w:proofErr w:type="spellStart"/>
      <w:proofErr w:type="gramStart"/>
      <w:r w:rsidRPr="00CB37C2">
        <w:rPr>
          <w:sz w:val="20"/>
          <w:szCs w:val="20"/>
        </w:rPr>
        <w:t>Lgs</w:t>
      </w:r>
      <w:proofErr w:type="spellEnd"/>
      <w:r w:rsidRPr="00CB37C2">
        <w:rPr>
          <w:sz w:val="20"/>
          <w:szCs w:val="20"/>
        </w:rPr>
        <w:t>.</w:t>
      </w:r>
      <w:proofErr w:type="gramEnd"/>
      <w:r w:rsidRPr="00CB37C2">
        <w:rPr>
          <w:sz w:val="20"/>
          <w:szCs w:val="20"/>
        </w:rPr>
        <w:t xml:space="preserve"> 81/2008;</w:t>
      </w:r>
    </w:p>
    <w:p w:rsidR="006D6F29" w:rsidRPr="00CB37C2" w:rsidRDefault="006D6F29" w:rsidP="00CB37C2">
      <w:pPr>
        <w:pStyle w:val="Corpodeltesto"/>
        <w:spacing w:before="134"/>
        <w:ind w:left="112"/>
        <w:jc w:val="both"/>
        <w:rPr>
          <w:sz w:val="20"/>
          <w:szCs w:val="20"/>
        </w:rPr>
      </w:pPr>
      <w:proofErr w:type="gramStart"/>
      <w:r w:rsidRPr="00CB37C2">
        <w:rPr>
          <w:b/>
          <w:sz w:val="20"/>
          <w:szCs w:val="20"/>
        </w:rPr>
        <w:t xml:space="preserve">VISTA </w:t>
      </w:r>
      <w:r w:rsidRPr="00CB37C2">
        <w:rPr>
          <w:sz w:val="20"/>
          <w:szCs w:val="20"/>
        </w:rPr>
        <w:t>la normativa vigente regolante la materia di emergenza sanitaria per COVID-19;</w:t>
      </w:r>
      <w:proofErr w:type="gramEnd"/>
    </w:p>
    <w:p w:rsidR="006D6F29" w:rsidRPr="00CB37C2" w:rsidRDefault="006D6F29" w:rsidP="00CB37C2">
      <w:pPr>
        <w:pStyle w:val="Corpodeltesto"/>
        <w:spacing w:before="135"/>
        <w:ind w:left="112" w:right="108"/>
        <w:jc w:val="both"/>
        <w:rPr>
          <w:sz w:val="20"/>
          <w:szCs w:val="20"/>
        </w:rPr>
      </w:pPr>
      <w:r w:rsidRPr="00CB37C2">
        <w:rPr>
          <w:b/>
          <w:sz w:val="20"/>
          <w:szCs w:val="20"/>
        </w:rPr>
        <w:t xml:space="preserve">CONSIDERATO </w:t>
      </w:r>
      <w:r w:rsidRPr="00CB37C2">
        <w:rPr>
          <w:sz w:val="20"/>
          <w:szCs w:val="20"/>
        </w:rPr>
        <w:t xml:space="preserve">che per la tutela degli alunni e docenti frequentanti la classe e ritenuti “contatti stretti” è </w:t>
      </w:r>
      <w:proofErr w:type="gramStart"/>
      <w:r w:rsidRPr="00CB37C2">
        <w:rPr>
          <w:sz w:val="20"/>
          <w:szCs w:val="20"/>
        </w:rPr>
        <w:t>necessario</w:t>
      </w:r>
      <w:proofErr w:type="gramEnd"/>
      <w:r w:rsidRPr="00CB37C2">
        <w:rPr>
          <w:sz w:val="20"/>
          <w:szCs w:val="20"/>
        </w:rPr>
        <w:t xml:space="preserve"> attivare quelle misure di sicurezza previste dalla normativa vigente e dai protocolli </w:t>
      </w:r>
      <w:proofErr w:type="spellStart"/>
      <w:r w:rsidRPr="00CB37C2">
        <w:rPr>
          <w:sz w:val="20"/>
          <w:szCs w:val="20"/>
        </w:rPr>
        <w:t>anti-Covid</w:t>
      </w:r>
      <w:proofErr w:type="spellEnd"/>
      <w:r w:rsidRPr="00CB37C2">
        <w:rPr>
          <w:sz w:val="20"/>
          <w:szCs w:val="20"/>
        </w:rPr>
        <w:t xml:space="preserve"> 19 adottati dall’istituto;</w:t>
      </w:r>
    </w:p>
    <w:p w:rsidR="006D6F29" w:rsidRPr="00CB37C2" w:rsidRDefault="006D6F29" w:rsidP="006D6F29">
      <w:pPr>
        <w:pStyle w:val="Titolo2"/>
        <w:ind w:left="3737"/>
        <w:rPr>
          <w:rFonts w:asciiTheme="minorHAnsi" w:hAnsiTheme="minorHAnsi" w:cstheme="minorHAnsi"/>
          <w:color w:val="auto"/>
          <w:sz w:val="20"/>
          <w:szCs w:val="20"/>
        </w:rPr>
      </w:pPr>
      <w:r w:rsidRPr="00CB37C2">
        <w:rPr>
          <w:rFonts w:asciiTheme="minorHAnsi" w:hAnsiTheme="minorHAnsi" w:cstheme="minorHAnsi"/>
          <w:color w:val="auto"/>
          <w:sz w:val="20"/>
          <w:szCs w:val="20"/>
        </w:rPr>
        <w:t>IL DIRIGENTE SCOLASTICO DISPONE</w:t>
      </w:r>
    </w:p>
    <w:p w:rsidR="006D6F29" w:rsidRPr="00CB37C2" w:rsidRDefault="006D6F29" w:rsidP="006D6F29">
      <w:pPr>
        <w:pStyle w:val="Corpodeltesto"/>
        <w:rPr>
          <w:b/>
          <w:sz w:val="20"/>
          <w:szCs w:val="20"/>
        </w:rPr>
      </w:pPr>
    </w:p>
    <w:p w:rsidR="006D6F29" w:rsidRPr="00CB37C2" w:rsidRDefault="006D6F29" w:rsidP="006D6F29">
      <w:pPr>
        <w:pStyle w:val="Corpodeltesto"/>
        <w:spacing w:line="360" w:lineRule="auto"/>
        <w:ind w:left="112" w:right="108"/>
        <w:jc w:val="both"/>
        <w:rPr>
          <w:sz w:val="20"/>
          <w:szCs w:val="20"/>
        </w:rPr>
      </w:pPr>
      <w:proofErr w:type="gramStart"/>
      <w:r w:rsidRPr="00CB37C2">
        <w:rPr>
          <w:sz w:val="20"/>
          <w:szCs w:val="20"/>
        </w:rPr>
        <w:t>la</w:t>
      </w:r>
      <w:proofErr w:type="gramEnd"/>
      <w:r w:rsidRPr="00CB37C2">
        <w:rPr>
          <w:sz w:val="20"/>
          <w:szCs w:val="20"/>
        </w:rPr>
        <w:t xml:space="preserve"> collocazione in sorveglianza sanitaria precauzional</w:t>
      </w:r>
      <w:r w:rsidR="00242914">
        <w:rPr>
          <w:sz w:val="20"/>
          <w:szCs w:val="20"/>
        </w:rPr>
        <w:t xml:space="preserve">e </w:t>
      </w:r>
      <w:r w:rsidR="009340CA">
        <w:rPr>
          <w:b/>
          <w:sz w:val="20"/>
          <w:szCs w:val="20"/>
        </w:rPr>
        <w:t xml:space="preserve">degli alunni della CLASSE 3 C </w:t>
      </w:r>
      <w:r w:rsidRPr="00242914">
        <w:rPr>
          <w:b/>
          <w:sz w:val="20"/>
          <w:szCs w:val="20"/>
        </w:rPr>
        <w:t xml:space="preserve"> del Plesso Pardo</w:t>
      </w:r>
      <w:r w:rsidRPr="00CB37C2">
        <w:rPr>
          <w:sz w:val="20"/>
          <w:szCs w:val="20"/>
        </w:rPr>
        <w:t>. Nello specifico:</w:t>
      </w:r>
    </w:p>
    <w:p w:rsidR="006D6F29" w:rsidRPr="00CB37C2" w:rsidRDefault="006D6F29" w:rsidP="006D6F29">
      <w:pPr>
        <w:pStyle w:val="Corpodeltesto"/>
        <w:numPr>
          <w:ilvl w:val="0"/>
          <w:numId w:val="10"/>
        </w:numPr>
        <w:spacing w:line="360" w:lineRule="auto"/>
        <w:ind w:right="108"/>
        <w:jc w:val="both"/>
        <w:rPr>
          <w:sz w:val="20"/>
          <w:szCs w:val="20"/>
        </w:rPr>
      </w:pPr>
      <w:proofErr w:type="gramStart"/>
      <w:r w:rsidRPr="00CB37C2">
        <w:rPr>
          <w:sz w:val="20"/>
          <w:szCs w:val="20"/>
        </w:rPr>
        <w:t>gli</w:t>
      </w:r>
      <w:proofErr w:type="gramEnd"/>
      <w:r w:rsidRPr="00CB37C2">
        <w:rPr>
          <w:sz w:val="20"/>
          <w:szCs w:val="20"/>
        </w:rPr>
        <w:t xml:space="preserve"> alunni non vaccinati o con una sola dose di vaccino, oppure che abbiamo contratto il COVID- oltre i 120 giorni dovranno rimanere </w:t>
      </w:r>
      <w:r w:rsidRPr="00CB37C2">
        <w:rPr>
          <w:b/>
          <w:sz w:val="20"/>
          <w:szCs w:val="20"/>
        </w:rPr>
        <w:t>a casa in quarantena per cinque giorni</w:t>
      </w:r>
      <w:r w:rsidRPr="00CB37C2">
        <w:rPr>
          <w:sz w:val="20"/>
          <w:szCs w:val="20"/>
        </w:rPr>
        <w:t xml:space="preserve"> e sottoporsi a tampone se in presenza di sintomi. Se asintomatici potranno rientrare a scuola dopo aver </w:t>
      </w:r>
      <w:proofErr w:type="gramStart"/>
      <w:r w:rsidRPr="00CB37C2">
        <w:rPr>
          <w:sz w:val="20"/>
          <w:szCs w:val="20"/>
        </w:rPr>
        <w:t>effettuato</w:t>
      </w:r>
      <w:proofErr w:type="gramEnd"/>
      <w:r w:rsidRPr="00CB37C2">
        <w:rPr>
          <w:sz w:val="20"/>
          <w:szCs w:val="20"/>
        </w:rPr>
        <w:t xml:space="preserve"> un tampone dopo i cinque giorni. Per questi alunni sarà attivata la DDI </w:t>
      </w:r>
      <w:r w:rsidR="00B87847">
        <w:rPr>
          <w:sz w:val="20"/>
          <w:szCs w:val="20"/>
        </w:rPr>
        <w:t>direttamente dai coordinatori di classe di concerto con gli altri docenti.</w:t>
      </w:r>
    </w:p>
    <w:p w:rsidR="006D6F29" w:rsidRPr="00CB37C2" w:rsidRDefault="006D6F29" w:rsidP="006D6F29">
      <w:pPr>
        <w:pStyle w:val="Corpodeltesto"/>
        <w:numPr>
          <w:ilvl w:val="0"/>
          <w:numId w:val="10"/>
        </w:numPr>
        <w:spacing w:line="360" w:lineRule="auto"/>
        <w:ind w:right="108"/>
        <w:jc w:val="both"/>
        <w:rPr>
          <w:sz w:val="20"/>
          <w:szCs w:val="20"/>
        </w:rPr>
      </w:pPr>
      <w:proofErr w:type="gramStart"/>
      <w:r w:rsidRPr="00CB37C2">
        <w:rPr>
          <w:sz w:val="20"/>
          <w:szCs w:val="20"/>
        </w:rPr>
        <w:t>gli</w:t>
      </w:r>
      <w:proofErr w:type="gramEnd"/>
      <w:r w:rsidRPr="00CB37C2">
        <w:rPr>
          <w:sz w:val="20"/>
          <w:szCs w:val="20"/>
        </w:rPr>
        <w:t xml:space="preserve"> alunni con il ciclo vaccinale primario ed i vaccinati con dose di richiamo, gli esenti dalla vaccinazione o coloro che abbiamo contratto il COVID non oltre i precedenti 120 giorni, proseguono le attività didattiche in presenza e </w:t>
      </w:r>
      <w:r w:rsidRPr="00CB37C2">
        <w:rPr>
          <w:b/>
          <w:sz w:val="20"/>
          <w:szCs w:val="20"/>
        </w:rPr>
        <w:t xml:space="preserve">dovranno indossare </w:t>
      </w:r>
      <w:r w:rsidR="009340CA">
        <w:rPr>
          <w:b/>
          <w:sz w:val="20"/>
          <w:szCs w:val="20"/>
        </w:rPr>
        <w:t>FINO AL 18</w:t>
      </w:r>
      <w:r w:rsidRPr="00CB37C2">
        <w:rPr>
          <w:b/>
          <w:sz w:val="20"/>
          <w:szCs w:val="20"/>
        </w:rPr>
        <w:t xml:space="preserve"> MARZO 2022  </w:t>
      </w:r>
      <w:r w:rsidRPr="00CB37C2">
        <w:rPr>
          <w:sz w:val="20"/>
          <w:szCs w:val="20"/>
        </w:rPr>
        <w:t xml:space="preserve">mascherine FFP2, per tutta la durata delle lezioni.  Questi alunni dovranno mostrare la certificazione verde (GREEN PASS) all’ingresso a scuola, verificata tramite APP mobile da un incaricato delegato dal Dirigente a tale controllo. </w:t>
      </w:r>
      <w:r w:rsidRPr="00CB37C2">
        <w:rPr>
          <w:sz w:val="20"/>
          <w:szCs w:val="20"/>
          <w:u w:val="single"/>
        </w:rPr>
        <w:t>La ricreazione sarà effettuata in anticipo rispetto a quella ordinaria sempre in luogo aperto.</w:t>
      </w:r>
    </w:p>
    <w:p w:rsidR="00BF55F8" w:rsidRPr="00CB37C2" w:rsidRDefault="006D6F29" w:rsidP="00CB37C2">
      <w:pPr>
        <w:pStyle w:val="Corpodeltesto"/>
        <w:spacing w:before="135" w:line="355" w:lineRule="auto"/>
        <w:ind w:left="112" w:right="108"/>
        <w:jc w:val="both"/>
        <w:rPr>
          <w:sz w:val="20"/>
          <w:szCs w:val="20"/>
        </w:rPr>
      </w:pPr>
      <w:r w:rsidRPr="00CB37C2">
        <w:rPr>
          <w:sz w:val="20"/>
          <w:szCs w:val="20"/>
        </w:rPr>
        <w:t>In ogni caso i genitori sono invitati al comparire di sintomatologia riconducibile al COVID-19, a sottoporre il proprio/a figlio/</w:t>
      </w:r>
      <w:proofErr w:type="gramStart"/>
      <w:r w:rsidRPr="00CB37C2">
        <w:rPr>
          <w:sz w:val="20"/>
          <w:szCs w:val="20"/>
        </w:rPr>
        <w:t>a ad</w:t>
      </w:r>
      <w:proofErr w:type="gramEnd"/>
      <w:r w:rsidRPr="00CB37C2">
        <w:rPr>
          <w:sz w:val="20"/>
          <w:szCs w:val="20"/>
        </w:rPr>
        <w:t xml:space="preserve"> un tampone rapido o antigenico molecolare.</w:t>
      </w:r>
    </w:p>
    <w:p w:rsidR="00284BB5" w:rsidRDefault="00284BB5" w:rsidP="00CB37C2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Dirigente Scolastico</w:t>
      </w:r>
    </w:p>
    <w:p w:rsidR="00284BB5" w:rsidRDefault="00284BB5" w:rsidP="00CB37C2">
      <w:pPr>
        <w:spacing w:after="0" w:line="240" w:lineRule="auto"/>
        <w:ind w:left="510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Prof.ssa Anna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Vania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Stallone</w:t>
      </w:r>
    </w:p>
    <w:p w:rsidR="00194653" w:rsidRPr="00CA1F04" w:rsidRDefault="00284BB5" w:rsidP="00CB37C2">
      <w:pPr>
        <w:tabs>
          <w:tab w:val="left" w:pos="5245"/>
        </w:tabs>
        <w:spacing w:after="0" w:line="240" w:lineRule="auto"/>
        <w:ind w:left="538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autografa sostituita a mezzo stampa, ai sensi de</w:t>
      </w:r>
      <w:r w:rsidR="00CA1F04">
        <w:rPr>
          <w:rFonts w:ascii="Times New Roman" w:hAnsi="Times New Roman"/>
          <w:i/>
          <w:sz w:val="20"/>
          <w:szCs w:val="20"/>
        </w:rPr>
        <w:t xml:space="preserve">lla normativa vigente in </w:t>
      </w:r>
      <w:proofErr w:type="gramStart"/>
      <w:r w:rsidR="00CA1F04">
        <w:rPr>
          <w:rFonts w:ascii="Times New Roman" w:hAnsi="Times New Roman"/>
          <w:i/>
          <w:sz w:val="20"/>
          <w:szCs w:val="20"/>
        </w:rPr>
        <w:t>materia</w:t>
      </w:r>
      <w:proofErr w:type="gramEnd"/>
    </w:p>
    <w:sectPr w:rsidR="00194653" w:rsidRPr="00CA1F04" w:rsidSect="00526092">
      <w:pgSz w:w="11906" w:h="16838"/>
      <w:pgMar w:top="1702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240"/>
    <w:multiLevelType w:val="hybridMultilevel"/>
    <w:tmpl w:val="7E946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75D2B"/>
    <w:multiLevelType w:val="hybridMultilevel"/>
    <w:tmpl w:val="2956465C"/>
    <w:lvl w:ilvl="0" w:tplc="080AEBF2">
      <w:start w:val="1"/>
      <w:numFmt w:val="decimal"/>
      <w:lvlText w:val="%1)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64522D42">
      <w:numFmt w:val="bullet"/>
      <w:lvlText w:val="•"/>
      <w:lvlJc w:val="left"/>
      <w:pPr>
        <w:ind w:left="1321" w:hanging="360"/>
      </w:pPr>
      <w:rPr>
        <w:rFonts w:hint="default"/>
        <w:lang w:val="it-IT" w:eastAsia="en-US" w:bidi="ar-SA"/>
      </w:rPr>
    </w:lvl>
    <w:lvl w:ilvl="2" w:tplc="C9C893CC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8DAC7510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4" w:tplc="5A529346">
      <w:numFmt w:val="bullet"/>
      <w:lvlText w:val="•"/>
      <w:lvlJc w:val="left"/>
      <w:pPr>
        <w:ind w:left="4185" w:hanging="360"/>
      </w:pPr>
      <w:rPr>
        <w:rFonts w:hint="default"/>
        <w:lang w:val="it-IT" w:eastAsia="en-US" w:bidi="ar-SA"/>
      </w:rPr>
    </w:lvl>
    <w:lvl w:ilvl="5" w:tplc="8B9A18A6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6" w:tplc="FDBA7BDE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7" w:tplc="8ED88B8A">
      <w:numFmt w:val="bullet"/>
      <w:lvlText w:val="•"/>
      <w:lvlJc w:val="left"/>
      <w:pPr>
        <w:ind w:left="7049" w:hanging="360"/>
      </w:pPr>
      <w:rPr>
        <w:rFonts w:hint="default"/>
        <w:lang w:val="it-IT" w:eastAsia="en-US" w:bidi="ar-SA"/>
      </w:rPr>
    </w:lvl>
    <w:lvl w:ilvl="8" w:tplc="8D9621B0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</w:abstractNum>
  <w:abstractNum w:abstractNumId="2">
    <w:nsid w:val="0E19075E"/>
    <w:multiLevelType w:val="hybridMultilevel"/>
    <w:tmpl w:val="C1AA0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A5622"/>
    <w:multiLevelType w:val="hybridMultilevel"/>
    <w:tmpl w:val="4C8E5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41F15"/>
    <w:multiLevelType w:val="hybridMultilevel"/>
    <w:tmpl w:val="60A6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46458"/>
    <w:multiLevelType w:val="hybridMultilevel"/>
    <w:tmpl w:val="BDE8DEE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84AF0"/>
    <w:multiLevelType w:val="hybridMultilevel"/>
    <w:tmpl w:val="3BD6E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E71E3"/>
    <w:multiLevelType w:val="hybridMultilevel"/>
    <w:tmpl w:val="E6F62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95A05"/>
    <w:multiLevelType w:val="hybridMultilevel"/>
    <w:tmpl w:val="80FA57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7B441A"/>
    <w:rsid w:val="0004707B"/>
    <w:rsid w:val="00085911"/>
    <w:rsid w:val="000A13CC"/>
    <w:rsid w:val="000D6C0A"/>
    <w:rsid w:val="000D6FC2"/>
    <w:rsid w:val="00113B56"/>
    <w:rsid w:val="00122DE5"/>
    <w:rsid w:val="00166A73"/>
    <w:rsid w:val="00194653"/>
    <w:rsid w:val="001C3DF1"/>
    <w:rsid w:val="00214160"/>
    <w:rsid w:val="002376F2"/>
    <w:rsid w:val="00242914"/>
    <w:rsid w:val="002822D9"/>
    <w:rsid w:val="00284BB5"/>
    <w:rsid w:val="0028678E"/>
    <w:rsid w:val="00292FD9"/>
    <w:rsid w:val="002C7D04"/>
    <w:rsid w:val="002F125F"/>
    <w:rsid w:val="00323CE6"/>
    <w:rsid w:val="00323D2A"/>
    <w:rsid w:val="003C7A0B"/>
    <w:rsid w:val="003E0A50"/>
    <w:rsid w:val="003E6C27"/>
    <w:rsid w:val="00416376"/>
    <w:rsid w:val="004346C4"/>
    <w:rsid w:val="00441744"/>
    <w:rsid w:val="00444CCC"/>
    <w:rsid w:val="00487E52"/>
    <w:rsid w:val="00492864"/>
    <w:rsid w:val="0049661A"/>
    <w:rsid w:val="004C6FE4"/>
    <w:rsid w:val="004D0672"/>
    <w:rsid w:val="004F0A55"/>
    <w:rsid w:val="00512459"/>
    <w:rsid w:val="00517384"/>
    <w:rsid w:val="00526092"/>
    <w:rsid w:val="00530FBF"/>
    <w:rsid w:val="005353A5"/>
    <w:rsid w:val="005662E9"/>
    <w:rsid w:val="0058094A"/>
    <w:rsid w:val="00596B5D"/>
    <w:rsid w:val="005D4DE1"/>
    <w:rsid w:val="005E297C"/>
    <w:rsid w:val="005E5B65"/>
    <w:rsid w:val="005E67B1"/>
    <w:rsid w:val="00662605"/>
    <w:rsid w:val="006777B7"/>
    <w:rsid w:val="006C629D"/>
    <w:rsid w:val="006D2C7F"/>
    <w:rsid w:val="006D6F29"/>
    <w:rsid w:val="00743107"/>
    <w:rsid w:val="00744EA0"/>
    <w:rsid w:val="00756EC0"/>
    <w:rsid w:val="007774B7"/>
    <w:rsid w:val="00781F04"/>
    <w:rsid w:val="00791145"/>
    <w:rsid w:val="007B441A"/>
    <w:rsid w:val="007D7115"/>
    <w:rsid w:val="00850590"/>
    <w:rsid w:val="00892E9F"/>
    <w:rsid w:val="008B3402"/>
    <w:rsid w:val="008B586B"/>
    <w:rsid w:val="008B586D"/>
    <w:rsid w:val="008B67B6"/>
    <w:rsid w:val="008C5AFE"/>
    <w:rsid w:val="009066AA"/>
    <w:rsid w:val="009129D0"/>
    <w:rsid w:val="00932981"/>
    <w:rsid w:val="009340CA"/>
    <w:rsid w:val="00935603"/>
    <w:rsid w:val="00940C38"/>
    <w:rsid w:val="009502DA"/>
    <w:rsid w:val="00A256F5"/>
    <w:rsid w:val="00A3450F"/>
    <w:rsid w:val="00A40329"/>
    <w:rsid w:val="00AB12DE"/>
    <w:rsid w:val="00AB2736"/>
    <w:rsid w:val="00AB7969"/>
    <w:rsid w:val="00AD010A"/>
    <w:rsid w:val="00AF12E9"/>
    <w:rsid w:val="00AF4C54"/>
    <w:rsid w:val="00B20735"/>
    <w:rsid w:val="00B20FB7"/>
    <w:rsid w:val="00B41534"/>
    <w:rsid w:val="00B57AEE"/>
    <w:rsid w:val="00B660D6"/>
    <w:rsid w:val="00B726CA"/>
    <w:rsid w:val="00B87847"/>
    <w:rsid w:val="00BA6CEF"/>
    <w:rsid w:val="00BB5A05"/>
    <w:rsid w:val="00BB75B2"/>
    <w:rsid w:val="00BF55F8"/>
    <w:rsid w:val="00C0260D"/>
    <w:rsid w:val="00C04F8D"/>
    <w:rsid w:val="00C53935"/>
    <w:rsid w:val="00C55036"/>
    <w:rsid w:val="00C641BD"/>
    <w:rsid w:val="00C87F1F"/>
    <w:rsid w:val="00C91C26"/>
    <w:rsid w:val="00C93345"/>
    <w:rsid w:val="00CA1F04"/>
    <w:rsid w:val="00CB37C2"/>
    <w:rsid w:val="00CD013F"/>
    <w:rsid w:val="00D2226B"/>
    <w:rsid w:val="00D2325D"/>
    <w:rsid w:val="00D23714"/>
    <w:rsid w:val="00DA6977"/>
    <w:rsid w:val="00DB774B"/>
    <w:rsid w:val="00DE0BD4"/>
    <w:rsid w:val="00DE20F3"/>
    <w:rsid w:val="00DE5DD3"/>
    <w:rsid w:val="00DE68C5"/>
    <w:rsid w:val="00E22B2E"/>
    <w:rsid w:val="00E71E96"/>
    <w:rsid w:val="00E91AAE"/>
    <w:rsid w:val="00E945D5"/>
    <w:rsid w:val="00E95848"/>
    <w:rsid w:val="00EB616E"/>
    <w:rsid w:val="00EC3897"/>
    <w:rsid w:val="00ED159B"/>
    <w:rsid w:val="00F016FF"/>
    <w:rsid w:val="00F27DA1"/>
    <w:rsid w:val="00F435A8"/>
    <w:rsid w:val="00F46ABF"/>
    <w:rsid w:val="00FB1162"/>
    <w:rsid w:val="00FD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6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7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465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4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774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Carpredefinitoparagrafo"/>
    <w:rsid w:val="00D23714"/>
  </w:style>
  <w:style w:type="paragraph" w:customStyle="1" w:styleId="Default">
    <w:name w:val="Default"/>
    <w:rsid w:val="004966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paragraph" w:customStyle="1" w:styleId="a">
    <w:uiPriority w:val="1"/>
    <w:qFormat/>
    <w:rsid w:val="00526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526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6D6F2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D6F2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puanapard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c815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15003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PDL03</cp:lastModifiedBy>
  <cp:revision>3</cp:revision>
  <cp:lastPrinted>2022-03-04T10:08:00Z</cp:lastPrinted>
  <dcterms:created xsi:type="dcterms:W3CDTF">2022-03-11T09:22:00Z</dcterms:created>
  <dcterms:modified xsi:type="dcterms:W3CDTF">2022-03-11T09:34:00Z</dcterms:modified>
</cp:coreProperties>
</file>